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61" w:rsidRPr="00A80D42" w:rsidRDefault="00A30061" w:rsidP="00A30061">
      <w:pPr>
        <w:pStyle w:val="a3"/>
        <w:spacing w:before="0" w:beforeAutospacing="0" w:after="0" w:afterAutospacing="0" w:line="225" w:lineRule="atLeast"/>
        <w:jc w:val="right"/>
        <w:rPr>
          <w:rStyle w:val="a4"/>
          <w:b w:val="0"/>
          <w:color w:val="000000" w:themeColor="text1"/>
          <w:sz w:val="28"/>
          <w:szCs w:val="28"/>
        </w:rPr>
      </w:pPr>
      <w:r w:rsidRPr="00A80D42">
        <w:rPr>
          <w:rStyle w:val="a4"/>
          <w:b w:val="0"/>
          <w:color w:val="000000" w:themeColor="text1"/>
          <w:sz w:val="28"/>
          <w:szCs w:val="28"/>
        </w:rPr>
        <w:t>УТВЕРЖДАЮ:</w:t>
      </w:r>
    </w:p>
    <w:p w:rsidR="00A30061" w:rsidRPr="00A80D42" w:rsidRDefault="00A30061" w:rsidP="00A30061">
      <w:pPr>
        <w:pStyle w:val="a3"/>
        <w:spacing w:before="0" w:beforeAutospacing="0" w:after="0" w:afterAutospacing="0" w:line="225" w:lineRule="atLeast"/>
        <w:jc w:val="right"/>
        <w:rPr>
          <w:rStyle w:val="a4"/>
          <w:b w:val="0"/>
          <w:color w:val="000000" w:themeColor="text1"/>
          <w:sz w:val="28"/>
          <w:szCs w:val="28"/>
        </w:rPr>
      </w:pPr>
      <w:r w:rsidRPr="00A80D42">
        <w:rPr>
          <w:rStyle w:val="a4"/>
          <w:b w:val="0"/>
          <w:color w:val="000000" w:themeColor="text1"/>
          <w:sz w:val="28"/>
          <w:szCs w:val="28"/>
        </w:rPr>
        <w:t>Директор</w:t>
      </w:r>
    </w:p>
    <w:p w:rsidR="00A30061" w:rsidRPr="00A80D42" w:rsidRDefault="00A30061" w:rsidP="00A80D42">
      <w:pPr>
        <w:pStyle w:val="a3"/>
        <w:spacing w:before="0" w:beforeAutospacing="0" w:after="0" w:afterAutospacing="0" w:line="225" w:lineRule="atLeast"/>
        <w:jc w:val="right"/>
        <w:rPr>
          <w:rStyle w:val="a4"/>
          <w:b w:val="0"/>
          <w:color w:val="000000" w:themeColor="text1"/>
          <w:sz w:val="28"/>
          <w:szCs w:val="28"/>
        </w:rPr>
      </w:pPr>
      <w:r w:rsidRPr="00A80D42">
        <w:rPr>
          <w:rStyle w:val="a4"/>
          <w:b w:val="0"/>
          <w:color w:val="000000" w:themeColor="text1"/>
          <w:sz w:val="28"/>
          <w:szCs w:val="28"/>
        </w:rPr>
        <w:t>ГБУ Спорткомплекс «Арктика»</w:t>
      </w:r>
    </w:p>
    <w:p w:rsidR="00A30061" w:rsidRPr="00A80D42" w:rsidRDefault="00A30061" w:rsidP="00A30061">
      <w:pPr>
        <w:pStyle w:val="a3"/>
        <w:spacing w:before="0" w:beforeAutospacing="0" w:after="0" w:afterAutospacing="0" w:line="225" w:lineRule="atLeast"/>
        <w:jc w:val="right"/>
        <w:rPr>
          <w:rStyle w:val="a4"/>
          <w:b w:val="0"/>
          <w:color w:val="000000" w:themeColor="text1"/>
          <w:sz w:val="28"/>
          <w:szCs w:val="28"/>
        </w:rPr>
      </w:pPr>
      <w:r w:rsidRPr="00A80D42">
        <w:rPr>
          <w:rStyle w:val="a4"/>
          <w:b w:val="0"/>
          <w:color w:val="000000" w:themeColor="text1"/>
          <w:sz w:val="28"/>
          <w:szCs w:val="28"/>
        </w:rPr>
        <w:t>___________________</w:t>
      </w:r>
      <w:r w:rsidR="00A62075" w:rsidRPr="00A80D42">
        <w:rPr>
          <w:rStyle w:val="a4"/>
          <w:b w:val="0"/>
          <w:color w:val="000000" w:themeColor="text1"/>
          <w:sz w:val="28"/>
          <w:szCs w:val="28"/>
        </w:rPr>
        <w:t>А.Н.Баринов</w:t>
      </w:r>
    </w:p>
    <w:p w:rsidR="00A30061" w:rsidRDefault="00A30061" w:rsidP="009F07BC">
      <w:pPr>
        <w:pStyle w:val="a3"/>
        <w:spacing w:before="0" w:beforeAutospacing="0" w:after="0" w:afterAutospacing="0" w:line="225" w:lineRule="atLeast"/>
        <w:jc w:val="right"/>
        <w:rPr>
          <w:rStyle w:val="a4"/>
          <w:b w:val="0"/>
          <w:color w:val="000000" w:themeColor="text1"/>
          <w:sz w:val="28"/>
          <w:szCs w:val="28"/>
        </w:rPr>
      </w:pPr>
      <w:r w:rsidRPr="00A80D42">
        <w:rPr>
          <w:rStyle w:val="a4"/>
          <w:b w:val="0"/>
          <w:color w:val="000000" w:themeColor="text1"/>
          <w:sz w:val="28"/>
          <w:szCs w:val="28"/>
        </w:rPr>
        <w:t>«____»_____________20___ года</w:t>
      </w:r>
    </w:p>
    <w:p w:rsidR="009F07BC" w:rsidRPr="009F07BC" w:rsidRDefault="009F07BC" w:rsidP="009F07BC">
      <w:pPr>
        <w:pStyle w:val="a3"/>
        <w:spacing w:before="0" w:beforeAutospacing="0" w:after="0" w:afterAutospacing="0" w:line="225" w:lineRule="atLeast"/>
        <w:jc w:val="right"/>
        <w:rPr>
          <w:rStyle w:val="a4"/>
          <w:b w:val="0"/>
          <w:color w:val="000000" w:themeColor="text1"/>
          <w:sz w:val="28"/>
          <w:szCs w:val="28"/>
        </w:rPr>
      </w:pPr>
    </w:p>
    <w:p w:rsidR="00A74FC5" w:rsidRPr="00A74FC5" w:rsidRDefault="00A74FC5" w:rsidP="00A30061">
      <w:pPr>
        <w:spacing w:after="0" w:line="236" w:lineRule="atLeast"/>
        <w:rPr>
          <w:rFonts w:ascii="Tahoma" w:eastAsia="Times New Roman" w:hAnsi="Tahoma" w:cs="Tahoma"/>
          <w:color w:val="000000"/>
          <w:sz w:val="16"/>
          <w:szCs w:val="16"/>
        </w:rPr>
      </w:pPr>
    </w:p>
    <w:p w:rsidR="00202893" w:rsidRDefault="00202893" w:rsidP="00A74FC5">
      <w:pPr>
        <w:spacing w:after="0" w:line="236" w:lineRule="atLeast"/>
        <w:ind w:left="36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28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РАВИЛА</w:t>
      </w:r>
    </w:p>
    <w:p w:rsidR="00A74FC5" w:rsidRDefault="00A74FC5" w:rsidP="00A74FC5">
      <w:pPr>
        <w:spacing w:after="0" w:line="236" w:lineRule="atLeast"/>
        <w:ind w:left="36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28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посещения </w:t>
      </w:r>
      <w:r w:rsidR="004D72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массовых катаний на коньках</w:t>
      </w:r>
    </w:p>
    <w:p w:rsidR="004D72B4" w:rsidRPr="00202893" w:rsidRDefault="004D72B4" w:rsidP="00A74FC5">
      <w:pPr>
        <w:spacing w:after="0" w:line="236" w:lineRule="atLeast"/>
        <w:ind w:left="36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ГБУ Спорткомплекс «Арктика»</w:t>
      </w:r>
    </w:p>
    <w:p w:rsidR="00A74FC5" w:rsidRDefault="00A74FC5" w:rsidP="00A74FC5">
      <w:pPr>
        <w:spacing w:after="0" w:line="236" w:lineRule="atLeast"/>
        <w:ind w:left="363"/>
        <w:rPr>
          <w:rFonts w:ascii="Tahoma" w:eastAsia="Times New Roman" w:hAnsi="Tahoma" w:cs="Tahoma"/>
          <w:color w:val="000000"/>
          <w:sz w:val="16"/>
          <w:szCs w:val="16"/>
        </w:rPr>
      </w:pPr>
    </w:p>
    <w:p w:rsidR="009F07BC" w:rsidRPr="00A74FC5" w:rsidRDefault="009F07BC" w:rsidP="00A74FC5">
      <w:pPr>
        <w:spacing w:after="0" w:line="236" w:lineRule="atLeast"/>
        <w:ind w:left="363"/>
        <w:rPr>
          <w:rFonts w:ascii="Tahoma" w:eastAsia="Times New Roman" w:hAnsi="Tahoma" w:cs="Tahoma"/>
          <w:color w:val="000000"/>
          <w:sz w:val="16"/>
          <w:szCs w:val="16"/>
        </w:rPr>
      </w:pPr>
    </w:p>
    <w:p w:rsidR="00094062" w:rsidRDefault="00023013" w:rsidP="00023013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01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1080B" w:rsidRDefault="0051080B" w:rsidP="0051080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23013" w:rsidRDefault="00023013" w:rsidP="00023013">
      <w:pPr>
        <w:pStyle w:val="a5"/>
        <w:numPr>
          <w:ilvl w:val="1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Массовое катание на коньках – услуга, предоставляемая ГБУ Спорткомплекс «Арктика» для отдыха и развлечения граждан, а также в целях пропаганды здорового образа жизни населения.</w:t>
      </w:r>
    </w:p>
    <w:p w:rsidR="00023013" w:rsidRDefault="00023013" w:rsidP="00023013">
      <w:pPr>
        <w:pStyle w:val="a5"/>
        <w:numPr>
          <w:ilvl w:val="1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Массовое катание на коньках проходит согласно расписанию. Расписание составляется еженедельно. Информацию о расписании можно узнать по телефону (48236)3-66-80,  8-961-016-44-04, на сайте учреждения  </w:t>
      </w:r>
      <w:hyperlink r:id="rId5" w:history="1">
        <w:r w:rsidRPr="00EF5D5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F5D5C">
          <w:rPr>
            <w:rStyle w:val="a6"/>
            <w:rFonts w:ascii="Times New Roman" w:hAnsi="Times New Roman" w:cs="Times New Roman"/>
            <w:sz w:val="28"/>
            <w:szCs w:val="28"/>
          </w:rPr>
          <w:t>.kimry-arktika.ru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23013" w:rsidRDefault="00023013" w:rsidP="00023013">
      <w:pPr>
        <w:pStyle w:val="a5"/>
        <w:numPr>
          <w:ilvl w:val="1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Массовое катание – платная услуга. Билеты приобретаются в кассе спорткомплекса в день катания. Стоимость взимается за час катания с каждого Посетителя согласно действующему прейскуранту без учета времени технического перерыва.</w:t>
      </w:r>
    </w:p>
    <w:p w:rsidR="00023013" w:rsidRDefault="00023013" w:rsidP="00023013">
      <w:pPr>
        <w:pStyle w:val="a5"/>
        <w:numPr>
          <w:ilvl w:val="1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и выход с катка осуществляется при предъявлении билета.</w:t>
      </w:r>
    </w:p>
    <w:p w:rsidR="00023013" w:rsidRDefault="00023013" w:rsidP="00023013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23013" w:rsidRDefault="00023013" w:rsidP="00023013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013">
        <w:rPr>
          <w:rFonts w:ascii="Times New Roman" w:hAnsi="Times New Roman" w:cs="Times New Roman"/>
          <w:b/>
          <w:sz w:val="28"/>
          <w:szCs w:val="28"/>
        </w:rPr>
        <w:t>Посетитель имеет право</w:t>
      </w:r>
    </w:p>
    <w:p w:rsidR="0051080B" w:rsidRDefault="0051080B" w:rsidP="0051080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23013" w:rsidRPr="00023013" w:rsidRDefault="00023013" w:rsidP="00023013">
      <w:pPr>
        <w:pStyle w:val="a5"/>
        <w:numPr>
          <w:ilvl w:val="1"/>
          <w:numId w:val="2"/>
        </w:numPr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Приобретать билеты в кассе спорткомплекса.</w:t>
      </w:r>
    </w:p>
    <w:p w:rsidR="00023013" w:rsidRPr="00023013" w:rsidRDefault="00023013" w:rsidP="00023013">
      <w:pPr>
        <w:pStyle w:val="a5"/>
        <w:numPr>
          <w:ilvl w:val="1"/>
          <w:numId w:val="2"/>
        </w:numPr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Находиться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льду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оплаченно</w:t>
      </w:r>
      <w:r w:rsidR="009077CE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времени.</w:t>
      </w:r>
    </w:p>
    <w:p w:rsidR="00023013" w:rsidRPr="00023013" w:rsidRDefault="00023013" w:rsidP="00023013">
      <w:pPr>
        <w:pStyle w:val="a5"/>
        <w:numPr>
          <w:ilvl w:val="1"/>
          <w:numId w:val="2"/>
        </w:numPr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Приносить с собой коньки и кататься на них.</w:t>
      </w:r>
    </w:p>
    <w:p w:rsidR="00023013" w:rsidRPr="003F08F3" w:rsidRDefault="00023013" w:rsidP="009077CE">
      <w:pPr>
        <w:pStyle w:val="a5"/>
        <w:numPr>
          <w:ilvl w:val="1"/>
          <w:numId w:val="2"/>
        </w:numPr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коньков взять их напрокат. Прокат коньков является платной услугой, согласно действующему прейскуранту. При прокате коньков Посетитель вносит залог</w:t>
      </w:r>
      <w:r w:rsidR="00B61E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1E7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61E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1E7E">
        <w:rPr>
          <w:rFonts w:ascii="Times New Roman" w:hAnsi="Times New Roman" w:cs="Times New Roman"/>
          <w:sz w:val="28"/>
          <w:szCs w:val="28"/>
        </w:rPr>
        <w:t>арендуемые</w:t>
      </w:r>
      <w:proofErr w:type="gramEnd"/>
      <w:r w:rsidR="00B61E7E">
        <w:rPr>
          <w:rFonts w:ascii="Times New Roman" w:hAnsi="Times New Roman" w:cs="Times New Roman"/>
          <w:sz w:val="28"/>
          <w:szCs w:val="28"/>
        </w:rPr>
        <w:t xml:space="preserve"> коньки</w:t>
      </w:r>
      <w:r w:rsidR="003F08F3">
        <w:rPr>
          <w:rFonts w:ascii="Times New Roman" w:hAnsi="Times New Roman" w:cs="Times New Roman"/>
          <w:sz w:val="28"/>
          <w:szCs w:val="28"/>
        </w:rPr>
        <w:t xml:space="preserve"> в виде денежной суммы в размере 2000 рублей или документа, удостоверяющего личность (кроме паспорта)</w:t>
      </w:r>
      <w:r w:rsidR="00B61E7E">
        <w:rPr>
          <w:rFonts w:ascii="Times New Roman" w:hAnsi="Times New Roman" w:cs="Times New Roman"/>
          <w:sz w:val="28"/>
          <w:szCs w:val="28"/>
        </w:rPr>
        <w:t>. Залог вносится в пункте проката коньков</w:t>
      </w:r>
      <w:r w:rsidR="003F08F3">
        <w:rPr>
          <w:rFonts w:ascii="Times New Roman" w:hAnsi="Times New Roman" w:cs="Times New Roman"/>
          <w:sz w:val="28"/>
          <w:szCs w:val="28"/>
        </w:rPr>
        <w:t>.</w:t>
      </w:r>
    </w:p>
    <w:p w:rsidR="003F08F3" w:rsidRPr="003F08F3" w:rsidRDefault="003F08F3" w:rsidP="009077CE">
      <w:pPr>
        <w:pStyle w:val="a5"/>
        <w:numPr>
          <w:ilvl w:val="1"/>
          <w:numId w:val="2"/>
        </w:numPr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Пользоваться услугами гардероба. При сдаче одежды в гардероб Посетитель получает номерок. Получить свою одежду  обратно Посетитель может  только при предъявлении номерка. Администрация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оставляет за собой право не возвращать одежду Посетителю до обнаружения номерка или выходя последнего посетителя. За ценные вещи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деньги, оставленные без присмотра администрация ответственности не несет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F08F3" w:rsidRPr="003F08F3" w:rsidRDefault="003F08F3" w:rsidP="009077CE">
      <w:pPr>
        <w:pStyle w:val="a5"/>
        <w:numPr>
          <w:ilvl w:val="1"/>
          <w:numId w:val="2"/>
        </w:numPr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Кататься против часовой стрелки.</w:t>
      </w:r>
    </w:p>
    <w:p w:rsidR="003F08F3" w:rsidRPr="003F08F3" w:rsidRDefault="003F08F3" w:rsidP="009077CE">
      <w:pPr>
        <w:pStyle w:val="a5"/>
        <w:numPr>
          <w:ilvl w:val="1"/>
          <w:numId w:val="2"/>
        </w:numPr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услугами инструктора</w:t>
      </w:r>
    </w:p>
    <w:p w:rsidR="003F08F3" w:rsidRPr="003F08F3" w:rsidRDefault="003F08F3" w:rsidP="009077CE">
      <w:pPr>
        <w:pStyle w:val="a5"/>
        <w:numPr>
          <w:ilvl w:val="1"/>
          <w:numId w:val="2"/>
        </w:numPr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пользоваться услугами медицинского работника.</w:t>
      </w:r>
    </w:p>
    <w:p w:rsidR="003F08F3" w:rsidRPr="003F08F3" w:rsidRDefault="003F08F3" w:rsidP="009077CE">
      <w:pPr>
        <w:pStyle w:val="a5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8F3" w:rsidRDefault="003F08F3" w:rsidP="0051080B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8F3">
        <w:rPr>
          <w:rFonts w:ascii="Times New Roman" w:hAnsi="Times New Roman" w:cs="Times New Roman"/>
          <w:b/>
          <w:sz w:val="28"/>
          <w:szCs w:val="28"/>
        </w:rPr>
        <w:t>На территории Спорткомплекса запрещается</w:t>
      </w:r>
    </w:p>
    <w:p w:rsidR="0051080B" w:rsidRDefault="0051080B" w:rsidP="0051080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F08F3" w:rsidRPr="003F08F3" w:rsidRDefault="003F08F3" w:rsidP="009077CE">
      <w:pPr>
        <w:pStyle w:val="a5"/>
        <w:numPr>
          <w:ilvl w:val="1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F08F3">
        <w:rPr>
          <w:rFonts w:ascii="Times New Roman" w:hAnsi="Times New Roman" w:cs="Times New Roman"/>
          <w:sz w:val="28"/>
          <w:szCs w:val="28"/>
        </w:rPr>
        <w:t>Курить</w:t>
      </w:r>
      <w:r w:rsidR="00B0655E">
        <w:rPr>
          <w:rFonts w:ascii="Times New Roman" w:hAnsi="Times New Roman" w:cs="Times New Roman"/>
          <w:sz w:val="28"/>
          <w:szCs w:val="28"/>
        </w:rPr>
        <w:t>.</w:t>
      </w:r>
    </w:p>
    <w:p w:rsidR="003F08F3" w:rsidRPr="003F08F3" w:rsidRDefault="003F08F3" w:rsidP="009077CE">
      <w:pPr>
        <w:pStyle w:val="a5"/>
        <w:numPr>
          <w:ilvl w:val="1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F08F3">
        <w:rPr>
          <w:rFonts w:ascii="Times New Roman" w:hAnsi="Times New Roman" w:cs="Times New Roman"/>
          <w:sz w:val="28"/>
          <w:szCs w:val="28"/>
        </w:rPr>
        <w:t>Приносить с собой спиртные напитки и распивать 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8F3" w:rsidRDefault="003F08F3" w:rsidP="009077CE">
      <w:pPr>
        <w:pStyle w:val="a5"/>
        <w:numPr>
          <w:ilvl w:val="1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Находиться на территории спорткомплекса в нетрезвом состоянии.</w:t>
      </w:r>
    </w:p>
    <w:p w:rsidR="003F08F3" w:rsidRDefault="003F08F3" w:rsidP="009077CE">
      <w:pPr>
        <w:pStyle w:val="a5"/>
        <w:numPr>
          <w:ilvl w:val="1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пищу и распивать напитки на льду.</w:t>
      </w:r>
    </w:p>
    <w:p w:rsidR="003F08F3" w:rsidRDefault="003F08F3" w:rsidP="009077CE">
      <w:pPr>
        <w:pStyle w:val="a5"/>
        <w:numPr>
          <w:ilvl w:val="1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взрывчатые и легковоспламеняющиеся вещества (в том числе пиротехнические изделия).</w:t>
      </w:r>
    </w:p>
    <w:p w:rsidR="003F08F3" w:rsidRDefault="003F08F3" w:rsidP="009077CE">
      <w:pPr>
        <w:pStyle w:val="a5"/>
        <w:numPr>
          <w:ilvl w:val="1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Находиться на льду в период заливки льда.</w:t>
      </w:r>
    </w:p>
    <w:p w:rsidR="003F08F3" w:rsidRDefault="003F08F3" w:rsidP="009077CE">
      <w:pPr>
        <w:pStyle w:val="a5"/>
        <w:numPr>
          <w:ilvl w:val="1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Бросать на лед любые предметы.</w:t>
      </w:r>
    </w:p>
    <w:p w:rsidR="003F08F3" w:rsidRDefault="003F08F3" w:rsidP="009077CE">
      <w:pPr>
        <w:pStyle w:val="a5"/>
        <w:numPr>
          <w:ilvl w:val="1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Кататься на льду по часовой стрелке, бегать, прыгать, играть в хоккей, совершать любые действия, мешающие остальным посетителям.</w:t>
      </w:r>
    </w:p>
    <w:p w:rsidR="003F08F3" w:rsidRDefault="003F08F3" w:rsidP="009077CE">
      <w:pPr>
        <w:pStyle w:val="a5"/>
        <w:numPr>
          <w:ilvl w:val="1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Проявлять неуважение к</w:t>
      </w:r>
      <w:r w:rsidR="00B0655E">
        <w:rPr>
          <w:rFonts w:ascii="Times New Roman" w:hAnsi="Times New Roman" w:cs="Times New Roman"/>
          <w:sz w:val="28"/>
          <w:szCs w:val="28"/>
        </w:rPr>
        <w:t xml:space="preserve"> работникам спорткомплекса и по</w:t>
      </w:r>
      <w:r>
        <w:rPr>
          <w:rFonts w:ascii="Times New Roman" w:hAnsi="Times New Roman" w:cs="Times New Roman"/>
          <w:sz w:val="28"/>
          <w:szCs w:val="28"/>
        </w:rPr>
        <w:t>сетителям</w:t>
      </w:r>
      <w:r w:rsidR="009077CE">
        <w:rPr>
          <w:rFonts w:ascii="Times New Roman" w:hAnsi="Times New Roman" w:cs="Times New Roman"/>
          <w:sz w:val="28"/>
          <w:szCs w:val="28"/>
        </w:rPr>
        <w:t>.</w:t>
      </w:r>
    </w:p>
    <w:p w:rsidR="003F08F3" w:rsidRDefault="00B0655E" w:rsidP="009077CE">
      <w:pPr>
        <w:pStyle w:val="a5"/>
        <w:numPr>
          <w:ilvl w:val="1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Находиться в подсобных помещениях спорткомплекса.</w:t>
      </w:r>
    </w:p>
    <w:p w:rsidR="00AD6041" w:rsidRDefault="00AD6041" w:rsidP="009077CE">
      <w:pPr>
        <w:pStyle w:val="a5"/>
        <w:numPr>
          <w:ilvl w:val="1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Входить на территорию спорткомплекса с домашними животными.</w:t>
      </w:r>
    </w:p>
    <w:p w:rsidR="00B0655E" w:rsidRDefault="00B0655E" w:rsidP="009077CE">
      <w:pPr>
        <w:pStyle w:val="a5"/>
        <w:numPr>
          <w:ilvl w:val="1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Производить иные действия, которые могут нанести урон имуществу спорткомплекса или угрожать здоровью граждан.</w:t>
      </w:r>
    </w:p>
    <w:p w:rsidR="00B0655E" w:rsidRDefault="00B0655E" w:rsidP="009077CE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0655E" w:rsidRDefault="00B0655E" w:rsidP="0051080B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55E">
        <w:rPr>
          <w:rFonts w:ascii="Times New Roman" w:hAnsi="Times New Roman" w:cs="Times New Roman"/>
          <w:b/>
          <w:sz w:val="28"/>
          <w:szCs w:val="28"/>
        </w:rPr>
        <w:t>Штрафные санкции</w:t>
      </w:r>
    </w:p>
    <w:p w:rsidR="0051080B" w:rsidRDefault="0051080B" w:rsidP="0051080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0655E" w:rsidRDefault="00B0655E" w:rsidP="009077CE">
      <w:pPr>
        <w:pStyle w:val="a5"/>
        <w:numPr>
          <w:ilvl w:val="1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0655E">
        <w:rPr>
          <w:rFonts w:ascii="Times New Roman" w:hAnsi="Times New Roman" w:cs="Times New Roman"/>
          <w:sz w:val="28"/>
          <w:szCs w:val="28"/>
        </w:rPr>
        <w:t>Порча имущества в спорткомплексе влечет за собой немедленное возмещение стоимости ущерба</w:t>
      </w:r>
      <w:r>
        <w:rPr>
          <w:rFonts w:ascii="Times New Roman" w:hAnsi="Times New Roman" w:cs="Times New Roman"/>
          <w:sz w:val="28"/>
          <w:szCs w:val="28"/>
        </w:rPr>
        <w:t>. Посетитель возмещает размер ущерба Администрации немедленно по окончании катания.</w:t>
      </w:r>
    </w:p>
    <w:p w:rsidR="00B0655E" w:rsidRDefault="005F53BD" w:rsidP="009077CE">
      <w:pPr>
        <w:pStyle w:val="a5"/>
        <w:numPr>
          <w:ilvl w:val="1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4F7781">
        <w:rPr>
          <w:rFonts w:ascii="Times New Roman" w:hAnsi="Times New Roman" w:cs="Times New Roman"/>
          <w:sz w:val="28"/>
          <w:szCs w:val="28"/>
        </w:rPr>
        <w:t>ущерба за порчу  или утерю коньков составляет 2000 рублей за каждый выяв</w:t>
      </w:r>
      <w:r w:rsidR="00BB0C37">
        <w:rPr>
          <w:rFonts w:ascii="Times New Roman" w:hAnsi="Times New Roman" w:cs="Times New Roman"/>
          <w:sz w:val="28"/>
          <w:szCs w:val="28"/>
        </w:rPr>
        <w:t>ленный случай. Администрация оставляет за собой право принимать испорченны</w:t>
      </w:r>
      <w:r w:rsidR="003C5CE2">
        <w:rPr>
          <w:rFonts w:ascii="Times New Roman" w:hAnsi="Times New Roman" w:cs="Times New Roman"/>
          <w:sz w:val="28"/>
          <w:szCs w:val="28"/>
        </w:rPr>
        <w:t>е</w:t>
      </w:r>
      <w:r w:rsidR="00BB0C37">
        <w:rPr>
          <w:rFonts w:ascii="Times New Roman" w:hAnsi="Times New Roman" w:cs="Times New Roman"/>
          <w:sz w:val="28"/>
          <w:szCs w:val="28"/>
        </w:rPr>
        <w:t xml:space="preserve"> коньки и не возвращать внесенные в качестве залога денежные средства до оплаты Посетителем размера ущерба.</w:t>
      </w:r>
    </w:p>
    <w:p w:rsidR="00BB0C37" w:rsidRDefault="00BB0C37" w:rsidP="009077CE">
      <w:pPr>
        <w:pStyle w:val="a5"/>
        <w:numPr>
          <w:ilvl w:val="1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ущерба за порчу и утерю номерка составляет 100 рублей за каждый выявленный случай.</w:t>
      </w:r>
    </w:p>
    <w:p w:rsidR="00BB0C37" w:rsidRDefault="00BB0C37" w:rsidP="009077CE">
      <w:pPr>
        <w:pStyle w:val="a5"/>
        <w:numPr>
          <w:ilvl w:val="1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ущерба за порчу иного имущества спорткомплекса определяется согласно рыночной стоимости данного имущества.</w:t>
      </w:r>
    </w:p>
    <w:p w:rsidR="009F07BC" w:rsidRDefault="00BB0C37" w:rsidP="0051080B">
      <w:pPr>
        <w:pStyle w:val="a5"/>
        <w:numPr>
          <w:ilvl w:val="1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причинения ущерба Администрация вправе обратить взыскание на денежные средства, внесенные Посетителем в качестве залога без обращения в суд, в размере причиненного ущерба.</w:t>
      </w:r>
    </w:p>
    <w:p w:rsidR="0051080B" w:rsidRPr="0051080B" w:rsidRDefault="0051080B" w:rsidP="0051080B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B0C37" w:rsidRDefault="00BB0C37" w:rsidP="0051080B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C37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51080B" w:rsidRPr="009F07BC" w:rsidRDefault="0051080B" w:rsidP="0051080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B0C37" w:rsidRDefault="00BB0C37" w:rsidP="009077CE">
      <w:pPr>
        <w:pStyle w:val="a5"/>
        <w:numPr>
          <w:ilvl w:val="1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B0C37">
        <w:rPr>
          <w:rFonts w:ascii="Times New Roman" w:hAnsi="Times New Roman" w:cs="Times New Roman"/>
          <w:sz w:val="28"/>
          <w:szCs w:val="28"/>
        </w:rPr>
        <w:t>За рисковые ситуации</w:t>
      </w:r>
      <w:r>
        <w:rPr>
          <w:rFonts w:ascii="Times New Roman" w:hAnsi="Times New Roman" w:cs="Times New Roman"/>
          <w:sz w:val="28"/>
          <w:szCs w:val="28"/>
        </w:rPr>
        <w:t>, связанные с нарушением здоровья посетителей (травмы, ушибы и др.), администрация спорткомплекса ответственности не несет.</w:t>
      </w:r>
    </w:p>
    <w:p w:rsidR="00BB0C37" w:rsidRDefault="00BB0C37" w:rsidP="009077CE">
      <w:pPr>
        <w:pStyle w:val="a5"/>
        <w:numPr>
          <w:ilvl w:val="1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42440">
        <w:rPr>
          <w:rFonts w:ascii="Times New Roman" w:hAnsi="Times New Roman" w:cs="Times New Roman"/>
          <w:sz w:val="28"/>
          <w:szCs w:val="28"/>
        </w:rPr>
        <w:t>дминистрация и охрана спорткомплекса оставляет за собой право удалить граждан, нарушающих данные правила, с территории в любое время без возврата денежного взноса.</w:t>
      </w:r>
    </w:p>
    <w:p w:rsidR="00642440" w:rsidRDefault="00642440" w:rsidP="009077CE">
      <w:pPr>
        <w:pStyle w:val="a5"/>
        <w:numPr>
          <w:ilvl w:val="1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входного билета или наличие пригласительного билета являются акцептом Посетителя, относительно условий настоящих Правил и подтверждают ознакомление и согласие посетителя с настоящими Правилами</w:t>
      </w:r>
      <w:r w:rsidR="009F07BC">
        <w:rPr>
          <w:rFonts w:ascii="Times New Roman" w:hAnsi="Times New Roman" w:cs="Times New Roman"/>
          <w:sz w:val="28"/>
          <w:szCs w:val="28"/>
        </w:rPr>
        <w:t>.</w:t>
      </w:r>
    </w:p>
    <w:p w:rsidR="009F07BC" w:rsidRPr="00BB0C37" w:rsidRDefault="009F07BC" w:rsidP="009077CE">
      <w:pPr>
        <w:pStyle w:val="a5"/>
        <w:numPr>
          <w:ilvl w:val="1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Правила и возникающие из них правоотношения регулируются действующим законодательством </w:t>
      </w:r>
      <w:r w:rsidR="0051080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оссийской Федерации.</w:t>
      </w:r>
    </w:p>
    <w:sectPr w:rsidR="009F07BC" w:rsidRPr="00BB0C37" w:rsidSect="0037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E0176"/>
    <w:multiLevelType w:val="multilevel"/>
    <w:tmpl w:val="149AA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E32E7D"/>
    <w:multiLevelType w:val="multilevel"/>
    <w:tmpl w:val="8048D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A74FC5"/>
    <w:rsid w:val="00023013"/>
    <w:rsid w:val="00094062"/>
    <w:rsid w:val="00202893"/>
    <w:rsid w:val="00375FCE"/>
    <w:rsid w:val="003C5CE2"/>
    <w:rsid w:val="003F08F3"/>
    <w:rsid w:val="004D72B4"/>
    <w:rsid w:val="004F7781"/>
    <w:rsid w:val="0051080B"/>
    <w:rsid w:val="005F53BD"/>
    <w:rsid w:val="00642440"/>
    <w:rsid w:val="0068372C"/>
    <w:rsid w:val="007D2711"/>
    <w:rsid w:val="009077CE"/>
    <w:rsid w:val="009F07BC"/>
    <w:rsid w:val="00A02062"/>
    <w:rsid w:val="00A30061"/>
    <w:rsid w:val="00A62075"/>
    <w:rsid w:val="00A74FC5"/>
    <w:rsid w:val="00A80D42"/>
    <w:rsid w:val="00AD6041"/>
    <w:rsid w:val="00AE7413"/>
    <w:rsid w:val="00B0655E"/>
    <w:rsid w:val="00B61E7E"/>
    <w:rsid w:val="00BB0C37"/>
    <w:rsid w:val="00C32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4FC5"/>
  </w:style>
  <w:style w:type="paragraph" w:styleId="a3">
    <w:name w:val="Normal (Web)"/>
    <w:basedOn w:val="a"/>
    <w:uiPriority w:val="99"/>
    <w:unhideWhenUsed/>
    <w:rsid w:val="00A30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30061"/>
    <w:rPr>
      <w:b/>
      <w:bCs/>
    </w:rPr>
  </w:style>
  <w:style w:type="paragraph" w:styleId="a5">
    <w:name w:val="List Paragraph"/>
    <w:basedOn w:val="a"/>
    <w:uiPriority w:val="34"/>
    <w:qFormat/>
    <w:rsid w:val="00A6207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230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4FC5"/>
  </w:style>
  <w:style w:type="paragraph" w:styleId="a3">
    <w:name w:val="Normal (Web)"/>
    <w:basedOn w:val="a"/>
    <w:uiPriority w:val="99"/>
    <w:unhideWhenUsed/>
    <w:rsid w:val="00A30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30061"/>
    <w:rPr>
      <w:b/>
      <w:bCs/>
    </w:rPr>
  </w:style>
  <w:style w:type="paragraph" w:styleId="a5">
    <w:name w:val="List Paragraph"/>
    <w:basedOn w:val="a"/>
    <w:uiPriority w:val="34"/>
    <w:qFormat/>
    <w:rsid w:val="00A6207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230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6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imry-arkti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Пользователь Windows</cp:lastModifiedBy>
  <cp:revision>2</cp:revision>
  <dcterms:created xsi:type="dcterms:W3CDTF">2022-11-01T08:57:00Z</dcterms:created>
  <dcterms:modified xsi:type="dcterms:W3CDTF">2022-11-01T08:57:00Z</dcterms:modified>
</cp:coreProperties>
</file>